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D97" w:rsidRDefault="001A3D97" w:rsidP="00B1269E">
      <w:pPr>
        <w:spacing w:line="216" w:lineRule="auto"/>
        <w:ind w:left="360"/>
        <w:rPr>
          <w:rFonts w:ascii="Calibri" w:hAnsi="Calibri"/>
          <w:color w:val="000000"/>
          <w:kern w:val="24"/>
          <w:position w:val="1"/>
          <w:sz w:val="56"/>
          <w:szCs w:val="56"/>
        </w:rPr>
      </w:pPr>
      <w:r w:rsidRPr="001A3D97">
        <w:rPr>
          <w:rFonts w:ascii="Calibri" w:hAnsi="Calibri"/>
          <w:color w:val="000000"/>
          <w:kern w:val="24"/>
          <w:position w:val="1"/>
          <w:sz w:val="56"/>
          <w:szCs w:val="56"/>
        </w:rPr>
        <w:t>Goal Setting Chart</w:t>
      </w:r>
      <w:r w:rsidR="009C54BA">
        <w:rPr>
          <w:rFonts w:ascii="Calibri" w:hAnsi="Calibri"/>
          <w:color w:val="000000"/>
          <w:kern w:val="24"/>
          <w:position w:val="1"/>
          <w:sz w:val="56"/>
          <w:szCs w:val="56"/>
        </w:rPr>
        <w:t xml:space="preserve"> </w:t>
      </w:r>
    </w:p>
    <w:p w:rsidR="001B0DF5" w:rsidRPr="00DA344D" w:rsidRDefault="001B0DF5" w:rsidP="00DA344D">
      <w:pPr>
        <w:spacing w:line="216" w:lineRule="auto"/>
        <w:ind w:left="360"/>
        <w:rPr>
          <w:rFonts w:ascii="Calibri" w:hAnsi="Calibri"/>
          <w:color w:val="FF0000"/>
          <w:kern w:val="24"/>
          <w:position w:val="1"/>
        </w:rPr>
      </w:pPr>
      <w:r>
        <w:rPr>
          <w:rFonts w:ascii="Calibri" w:hAnsi="Calibri"/>
          <w:color w:val="000000"/>
          <w:kern w:val="24"/>
          <w:position w:val="1"/>
        </w:rPr>
        <w:t xml:space="preserve">Goals should Specific, Measurable/assessable, </w:t>
      </w:r>
      <w:r w:rsidR="00DA344D">
        <w:rPr>
          <w:rFonts w:ascii="Calibri" w:hAnsi="Calibri"/>
          <w:color w:val="000000"/>
          <w:kern w:val="24"/>
          <w:position w:val="1"/>
        </w:rPr>
        <w:t xml:space="preserve">adjustable, </w:t>
      </w:r>
      <w:r>
        <w:rPr>
          <w:rFonts w:ascii="Calibri" w:hAnsi="Calibri"/>
          <w:color w:val="000000"/>
          <w:kern w:val="24"/>
          <w:position w:val="1"/>
        </w:rPr>
        <w:t xml:space="preserve">realistic, time based, and staged. </w:t>
      </w:r>
      <w:r w:rsidR="00DA344D">
        <w:rPr>
          <w:rFonts w:ascii="Calibri" w:hAnsi="Calibri"/>
          <w:color w:val="000000"/>
          <w:kern w:val="24"/>
          <w:position w:val="1"/>
        </w:rPr>
        <w:t>Staged Long Term/ Medium term/ and short term see below charts as an example</w:t>
      </w:r>
      <w:r w:rsidR="00DA344D">
        <w:rPr>
          <w:rFonts w:ascii="Calibri" w:hAnsi="Calibri"/>
          <w:color w:val="000000"/>
          <w:kern w:val="24"/>
          <w:position w:val="1"/>
        </w:rPr>
        <w:t>.</w:t>
      </w:r>
      <w:r w:rsidR="00DA344D">
        <w:rPr>
          <w:rFonts w:ascii="Calibri" w:hAnsi="Calibri"/>
          <w:color w:val="000000"/>
          <w:kern w:val="24"/>
          <w:position w:val="1"/>
        </w:rPr>
        <w:t xml:space="preserve"> </w:t>
      </w:r>
      <w:r>
        <w:rPr>
          <w:rFonts w:ascii="Calibri" w:hAnsi="Calibri"/>
          <w:color w:val="000000"/>
          <w:kern w:val="24"/>
          <w:position w:val="1"/>
        </w:rPr>
        <w:t>Work up to final outcome with planned increments</w:t>
      </w:r>
      <w:r w:rsidR="00DA344D">
        <w:rPr>
          <w:rFonts w:ascii="Calibri" w:hAnsi="Calibri"/>
          <w:color w:val="000000"/>
          <w:kern w:val="24"/>
          <w:position w:val="1"/>
        </w:rPr>
        <w:t>.</w:t>
      </w:r>
      <w:r>
        <w:rPr>
          <w:rFonts w:ascii="Calibri" w:hAnsi="Calibri"/>
          <w:color w:val="000000"/>
          <w:kern w:val="24"/>
          <w:position w:val="1"/>
        </w:rPr>
        <w:t xml:space="preserve"> Similar plans could be applied to </w:t>
      </w:r>
      <w:r w:rsidR="001B4DE8">
        <w:rPr>
          <w:rFonts w:ascii="Calibri" w:hAnsi="Calibri"/>
          <w:color w:val="000000"/>
          <w:kern w:val="24"/>
          <w:position w:val="1"/>
        </w:rPr>
        <w:t xml:space="preserve">any other physical training or on ice sessions. </w:t>
      </w:r>
      <w:r w:rsidR="001B4DE8" w:rsidRPr="00DA344D">
        <w:rPr>
          <w:rFonts w:ascii="Calibri" w:hAnsi="Calibri"/>
          <w:color w:val="FF0000"/>
          <w:kern w:val="24"/>
          <w:position w:val="1"/>
        </w:rPr>
        <w:t>Display the goals prominently and share with other so they can support you on tough days.</w:t>
      </w:r>
      <w:r w:rsidR="00DA344D" w:rsidRPr="00DA344D">
        <w:rPr>
          <w:rFonts w:ascii="Calibri" w:hAnsi="Calibri"/>
          <w:color w:val="FF0000"/>
          <w:kern w:val="24"/>
          <w:position w:val="1"/>
        </w:rPr>
        <w:t xml:space="preserve"> </w:t>
      </w:r>
      <w:bookmarkStart w:id="0" w:name="_GoBack"/>
      <w:bookmarkEnd w:id="0"/>
    </w:p>
    <w:p w:rsidR="001B0DF5" w:rsidRPr="00B1269E" w:rsidRDefault="00DA344D" w:rsidP="00DA344D">
      <w:pPr>
        <w:rPr>
          <w:rFonts w:ascii="Calibri" w:hAnsi="Calibri"/>
          <w:color w:val="000000"/>
          <w:kern w:val="24"/>
          <w:position w:val="1"/>
          <w:sz w:val="56"/>
          <w:szCs w:val="56"/>
        </w:rPr>
      </w:pPr>
      <w:r>
        <w:rPr>
          <w:sz w:val="36"/>
          <w:szCs w:val="36"/>
        </w:rPr>
        <w:t xml:space="preserve">                         </w:t>
      </w:r>
      <w:r w:rsidRPr="00DA344D">
        <w:rPr>
          <w:sz w:val="36"/>
          <w:szCs w:val="36"/>
        </w:rPr>
        <w:t>If I do not try to practice my best each day, remember someone else will.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7972"/>
        <w:gridCol w:w="2976"/>
        <w:gridCol w:w="1276"/>
        <w:gridCol w:w="1237"/>
      </w:tblGrid>
      <w:tr w:rsidR="00B24383" w:rsidRPr="001A3D97" w:rsidTr="00B24383">
        <w:tc>
          <w:tcPr>
            <w:tcW w:w="500" w:type="dxa"/>
            <w:tcBorders>
              <w:top w:val="nil"/>
              <w:left w:val="nil"/>
            </w:tcBorders>
          </w:tcPr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  <w:r w:rsidRPr="001A3D97">
              <w:rPr>
                <w:rFonts w:ascii="Calibri" w:hAnsi="Calibri"/>
                <w:color w:val="000000"/>
                <w:kern w:val="24"/>
                <w:position w:val="1"/>
                <w:sz w:val="56"/>
                <w:szCs w:val="56"/>
              </w:rPr>
              <w:t>Long Term Goal</w:t>
            </w:r>
            <w:r>
              <w:rPr>
                <w:rFonts w:ascii="Calibri" w:hAnsi="Calibri"/>
                <w:color w:val="000000"/>
                <w:kern w:val="24"/>
                <w:position w:val="1"/>
                <w:sz w:val="56"/>
                <w:szCs w:val="56"/>
              </w:rPr>
              <w:t>s</w:t>
            </w:r>
          </w:p>
        </w:tc>
        <w:tc>
          <w:tcPr>
            <w:tcW w:w="2976" w:type="dxa"/>
          </w:tcPr>
          <w:p w:rsidR="00B24383" w:rsidRPr="00B24383" w:rsidRDefault="00B24383" w:rsidP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  <w:t>What will success look like</w:t>
            </w:r>
          </w:p>
        </w:tc>
        <w:tc>
          <w:tcPr>
            <w:tcW w:w="1276" w:type="dxa"/>
          </w:tcPr>
          <w:p w:rsidR="00B24383" w:rsidRPr="001A3D97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  <w:t>When</w:t>
            </w:r>
          </w:p>
        </w:tc>
        <w:tc>
          <w:tcPr>
            <w:tcW w:w="1237" w:type="dxa"/>
          </w:tcPr>
          <w:p w:rsidR="00B24383" w:rsidRPr="001A3D97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  <w:t>Complete</w:t>
            </w: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1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Pr="005F02F5" w:rsidRDefault="005F02F5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Maintain quality of sweeping for duration of a 10 end game plus an extra end</w:t>
            </w:r>
            <w:r w:rsidR="00217164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, </w:t>
            </w:r>
            <w:r w:rsidR="001B0DF5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maintaining </w:t>
            </w:r>
            <w:r w:rsidR="00217164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stroke</w:t>
            </w: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rate and pressures quality every sweep</w:t>
            </w:r>
            <w:r w:rsidR="00217164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. Set 7/07/2016</w:t>
            </w: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Pr="005F02F5" w:rsidRDefault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Ability to sweep as hard on last stone of game as first 5</w:t>
            </w: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Pr="005F02F5" w:rsidRDefault="005F02F5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6 months</w:t>
            </w:r>
            <w:r w:rsidR="00217164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assess 7/01/2017</w:t>
            </w: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2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3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4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5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</w:tbl>
    <w:p w:rsidR="005F02F5" w:rsidRDefault="005F02F5" w:rsidP="001A3D97"/>
    <w:p w:rsidR="00B24383" w:rsidRDefault="00B24383" w:rsidP="001A3D97">
      <w:r>
        <w:lastRenderedPageBreak/>
        <w:t>Review date</w:t>
      </w:r>
      <w:proofErr w:type="gramStart"/>
      <w:r>
        <w:t>:</w:t>
      </w:r>
      <w:proofErr w:type="gramEnd"/>
      <w:r>
        <w:br/>
        <w:t>Comments:</w:t>
      </w:r>
    </w:p>
    <w:p w:rsidR="00B24383" w:rsidRDefault="00B24383" w:rsidP="001A3D97"/>
    <w:p w:rsidR="00B24383" w:rsidRDefault="00B24383" w:rsidP="001A3D9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7972"/>
        <w:gridCol w:w="2976"/>
        <w:gridCol w:w="1276"/>
        <w:gridCol w:w="1237"/>
      </w:tblGrid>
      <w:tr w:rsidR="00B24383" w:rsidRPr="001A3D97" w:rsidTr="00B24383">
        <w:tc>
          <w:tcPr>
            <w:tcW w:w="500" w:type="dxa"/>
            <w:tcBorders>
              <w:top w:val="nil"/>
              <w:left w:val="nil"/>
            </w:tcBorders>
          </w:tcPr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  <w:r w:rsidRPr="001A3D97">
              <w:rPr>
                <w:rFonts w:ascii="Calibri" w:hAnsi="Calibri"/>
                <w:color w:val="000000"/>
                <w:kern w:val="24"/>
                <w:position w:val="1"/>
                <w:sz w:val="56"/>
                <w:szCs w:val="56"/>
              </w:rPr>
              <w:t>Intermediate Goals</w:t>
            </w:r>
          </w:p>
        </w:tc>
        <w:tc>
          <w:tcPr>
            <w:tcW w:w="2976" w:type="dxa"/>
          </w:tcPr>
          <w:p w:rsidR="00B24383" w:rsidRDefault="00B24383" w:rsidP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  <w:t>What will success look like</w:t>
            </w:r>
          </w:p>
        </w:tc>
        <w:tc>
          <w:tcPr>
            <w:tcW w:w="1276" w:type="dxa"/>
          </w:tcPr>
          <w:p w:rsidR="00B24383" w:rsidRPr="001A3D97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  <w:t>When</w:t>
            </w:r>
          </w:p>
        </w:tc>
        <w:tc>
          <w:tcPr>
            <w:tcW w:w="1237" w:type="dxa"/>
          </w:tcPr>
          <w:p w:rsidR="00B24383" w:rsidRPr="001A3D97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  <w:t>Complete</w:t>
            </w: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1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Pr="005F02F5" w:rsidRDefault="005F02F5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To be able to sweep 15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secs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flat out on every 3</w:t>
            </w:r>
            <w:r w:rsidRPr="005F02F5">
              <w:rPr>
                <w:rFonts w:ascii="Calibri" w:eastAsia="Times New Roman" w:hAnsi="Calibri" w:cs="Times New Roman"/>
                <w:color w:val="000000"/>
                <w:kern w:val="24"/>
                <w:position w:val="1"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stone in a series of 4, other 3 at 10 sec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sweeps  ,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50 sec recovery and 45 after 3</w:t>
            </w:r>
            <w:r w:rsidRPr="005F02F5">
              <w:rPr>
                <w:rFonts w:ascii="Calibri" w:eastAsia="Times New Roman" w:hAnsi="Calibri" w:cs="Times New Roman"/>
                <w:color w:val="000000"/>
                <w:kern w:val="24"/>
                <w:position w:val="1"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one, x 4 repeats, maintaining pressure and stroke rate throughout.  Date set 7/07/2016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Pr="005F02F5" w:rsidRDefault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Last sweep of series will be as fat and powerful as first 5 and quality of position relative to stone maintained too</w:t>
            </w: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5F02F5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6 months </w:t>
            </w:r>
          </w:p>
          <w:p w:rsidR="005F02F5" w:rsidRPr="001A3D97" w:rsidRDefault="005F02F5" w:rsidP="00217164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7/01/201</w:t>
            </w:r>
            <w:r w:rsidR="00217164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reassess </w:t>
            </w:r>
          </w:p>
        </w:tc>
        <w:tc>
          <w:tcPr>
            <w:tcW w:w="1237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2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3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4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5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 w:rsidP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</w:tbl>
    <w:p w:rsidR="001A3D97" w:rsidRDefault="001A3D97" w:rsidP="001A3D97">
      <w:pPr>
        <w:spacing w:after="0" w:line="216" w:lineRule="auto"/>
        <w:ind w:left="720"/>
        <w:contextualSpacing/>
        <w:rPr>
          <w:rFonts w:ascii="Calibri" w:eastAsia="Times New Roman" w:hAnsi="Calibri" w:cs="Times New Roman"/>
          <w:color w:val="000000"/>
          <w:kern w:val="24"/>
          <w:position w:val="1"/>
          <w:sz w:val="56"/>
          <w:szCs w:val="56"/>
          <w:lang w:eastAsia="en-GB"/>
        </w:rPr>
      </w:pPr>
    </w:p>
    <w:p w:rsidR="00B24383" w:rsidRDefault="00B24383" w:rsidP="00B24383">
      <w:r>
        <w:lastRenderedPageBreak/>
        <w:t>Review date</w:t>
      </w:r>
      <w:proofErr w:type="gramStart"/>
      <w:r>
        <w:t>:</w:t>
      </w:r>
      <w:proofErr w:type="gramEnd"/>
      <w:r>
        <w:br/>
        <w:t>Comments:</w:t>
      </w:r>
    </w:p>
    <w:p w:rsidR="00B24383" w:rsidRDefault="00B24383" w:rsidP="00B24383"/>
    <w:p w:rsidR="00B24383" w:rsidRDefault="00B24383" w:rsidP="00B24383"/>
    <w:p w:rsidR="00B24383" w:rsidRPr="00B24383" w:rsidRDefault="00B24383" w:rsidP="00B24383"/>
    <w:p w:rsidR="001A3D97" w:rsidRPr="001A3D97" w:rsidRDefault="001A3D97" w:rsidP="001A3D97">
      <w:pPr>
        <w:spacing w:after="0" w:line="216" w:lineRule="auto"/>
        <w:ind w:left="720"/>
        <w:contextualSpacing/>
        <w:rPr>
          <w:rFonts w:ascii="Calibri" w:eastAsia="Times New Roman" w:hAnsi="Calibri" w:cs="Times New Roman"/>
          <w:color w:val="000000"/>
          <w:kern w:val="24"/>
          <w:position w:val="1"/>
          <w:sz w:val="56"/>
          <w:szCs w:val="56"/>
          <w:u w:val="single"/>
          <w:lang w:eastAsia="en-GB"/>
        </w:rPr>
      </w:pPr>
      <w:r w:rsidRPr="001A3D97">
        <w:rPr>
          <w:rFonts w:ascii="Calibri" w:eastAsia="Times New Roman" w:hAnsi="Calibri" w:cs="Times New Roman"/>
          <w:color w:val="000000"/>
          <w:kern w:val="24"/>
          <w:position w:val="1"/>
          <w:sz w:val="56"/>
          <w:szCs w:val="56"/>
          <w:u w:val="single"/>
          <w:lang w:eastAsia="en-GB"/>
        </w:rPr>
        <w:t>Short Term Goals This week</w:t>
      </w:r>
      <w:r w:rsidRPr="001A3D97">
        <w:rPr>
          <w:rFonts w:ascii="Calibri" w:eastAsia="Times New Roman" w:hAnsi="Calibri" w:cs="Times New Roman"/>
          <w:color w:val="000000"/>
          <w:kern w:val="24"/>
          <w:position w:val="1"/>
          <w:sz w:val="56"/>
          <w:szCs w:val="56"/>
          <w:lang w:eastAsia="en-GB"/>
        </w:rPr>
        <w:tab/>
      </w:r>
      <w:r w:rsidRPr="001A3D97">
        <w:rPr>
          <w:rFonts w:ascii="Calibri" w:eastAsia="Times New Roman" w:hAnsi="Calibri" w:cs="Times New Roman"/>
          <w:color w:val="000000"/>
          <w:kern w:val="24"/>
          <w:position w:val="1"/>
          <w:sz w:val="56"/>
          <w:szCs w:val="56"/>
          <w:lang w:eastAsia="en-GB"/>
        </w:rPr>
        <w:tab/>
      </w:r>
      <w:r w:rsidRPr="001A3D97">
        <w:rPr>
          <w:rFonts w:ascii="Calibri" w:eastAsia="Times New Roman" w:hAnsi="Calibri" w:cs="Times New Roman"/>
          <w:color w:val="000000"/>
          <w:kern w:val="24"/>
          <w:position w:val="1"/>
          <w:sz w:val="56"/>
          <w:szCs w:val="56"/>
          <w:lang w:eastAsia="en-GB"/>
        </w:rPr>
        <w:tab/>
      </w:r>
      <w:r>
        <w:rPr>
          <w:rFonts w:ascii="Calibri" w:eastAsia="Times New Roman" w:hAnsi="Calibri" w:cs="Times New Roman"/>
          <w:color w:val="000000"/>
          <w:kern w:val="24"/>
          <w:position w:val="1"/>
          <w:sz w:val="56"/>
          <w:szCs w:val="56"/>
          <w:lang w:eastAsia="en-GB"/>
        </w:rPr>
        <w:tab/>
      </w:r>
      <w:r w:rsidRPr="001A3D97">
        <w:rPr>
          <w:rFonts w:ascii="Calibri" w:eastAsia="Times New Roman" w:hAnsi="Calibri" w:cs="Times New Roman"/>
          <w:color w:val="000000"/>
          <w:kern w:val="24"/>
          <w:position w:val="1"/>
          <w:sz w:val="56"/>
          <w:szCs w:val="56"/>
          <w:u w:val="single"/>
          <w:lang w:eastAsia="en-GB"/>
        </w:rPr>
        <w:t xml:space="preserve">Date: </w:t>
      </w:r>
    </w:p>
    <w:p w:rsidR="001A3D97" w:rsidRPr="001A3D97" w:rsidRDefault="001A3D97" w:rsidP="001A3D97">
      <w:pPr>
        <w:spacing w:after="0" w:line="216" w:lineRule="auto"/>
        <w:ind w:left="720"/>
        <w:contextualSpacing/>
        <w:rPr>
          <w:rFonts w:ascii="Times New Roman" w:eastAsia="Times New Roman" w:hAnsi="Times New Roman" w:cs="Times New Roman"/>
          <w:sz w:val="56"/>
          <w:szCs w:val="24"/>
          <w:lang w:eastAsia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7972"/>
        <w:gridCol w:w="2976"/>
        <w:gridCol w:w="1276"/>
        <w:gridCol w:w="1237"/>
      </w:tblGrid>
      <w:tr w:rsidR="00B24383" w:rsidRPr="001A3D97" w:rsidTr="00B24383">
        <w:tc>
          <w:tcPr>
            <w:tcW w:w="500" w:type="dxa"/>
            <w:tcBorders>
              <w:top w:val="nil"/>
              <w:left w:val="nil"/>
            </w:tcBorders>
          </w:tcPr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 w:rsidP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  <w:t xml:space="preserve">Goal </w:t>
            </w:r>
            <w:r w:rsidR="005F02F5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  <w:t>example</w:t>
            </w:r>
          </w:p>
        </w:tc>
        <w:tc>
          <w:tcPr>
            <w:tcW w:w="2976" w:type="dxa"/>
          </w:tcPr>
          <w:p w:rsidR="00B24383" w:rsidRDefault="00B24383" w:rsidP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  <w:t>What will success look like</w:t>
            </w:r>
          </w:p>
        </w:tc>
        <w:tc>
          <w:tcPr>
            <w:tcW w:w="1276" w:type="dxa"/>
          </w:tcPr>
          <w:p w:rsidR="00B24383" w:rsidRPr="001A3D97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  <w:t>When</w:t>
            </w:r>
          </w:p>
        </w:tc>
        <w:tc>
          <w:tcPr>
            <w:tcW w:w="1237" w:type="dxa"/>
          </w:tcPr>
          <w:p w:rsidR="00B24383" w:rsidRPr="001A3D97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24"/>
                <w:lang w:eastAsia="en-GB"/>
              </w:rPr>
              <w:t>Complete</w:t>
            </w: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1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Pr="00A471D8" w:rsidRDefault="00A471D8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</w:pPr>
            <w:r w:rsidRPr="00A471D8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To be able to sweep flat out 10secs, recover 50secs x4 repeats</w:t>
            </w: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. Practice twice weekly for next 4 weeks every ice session. 5min interval and go again for total of 3 repeats. Coach </w:t>
            </w:r>
            <w:r w:rsidR="005F02F5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timing sweep</w:t>
            </w: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and recovery</w:t>
            </w:r>
            <w:r w:rsidR="005F02F5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. 7/07/2016</w:t>
            </w: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Pr="00A471D8" w:rsidRDefault="00A471D8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</w:pPr>
            <w:r w:rsidRPr="00A471D8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Ability to put full pressure on brush at end of 4</w:t>
            </w:r>
            <w:r w:rsidRPr="00A471D8">
              <w:rPr>
                <w:rFonts w:ascii="Calibri" w:eastAsia="Times New Roman" w:hAnsi="Calibri" w:cs="Times New Roman"/>
                <w:color w:val="000000"/>
                <w:kern w:val="24"/>
                <w:position w:val="1"/>
                <w:vertAlign w:val="superscript"/>
                <w:lang w:eastAsia="en-GB"/>
              </w:rPr>
              <w:t>th</w:t>
            </w:r>
            <w:r w:rsidRPr="00A471D8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repeat</w:t>
            </w: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and main stroke rate and quality of </w:t>
            </w:r>
          </w:p>
          <w:p w:rsidR="00B24383" w:rsidRPr="00A471D8" w:rsidRDefault="00A471D8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</w:pPr>
            <w:r w:rsidRPr="00A471D8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Position relative to stone</w:t>
            </w:r>
          </w:p>
        </w:tc>
        <w:tc>
          <w:tcPr>
            <w:tcW w:w="1276" w:type="dxa"/>
          </w:tcPr>
          <w:p w:rsidR="005F02F5" w:rsidRDefault="00A471D8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8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weeks time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assess.</w:t>
            </w:r>
          </w:p>
          <w:p w:rsidR="00B24383" w:rsidRPr="00A471D8" w:rsidRDefault="005F02F5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>7/09/2016</w:t>
            </w:r>
            <w:r w:rsidR="00A471D8">
              <w:rPr>
                <w:rFonts w:ascii="Calibri" w:eastAsia="Times New Roman" w:hAnsi="Calibri" w:cs="Times New Roman"/>
                <w:color w:val="000000"/>
                <w:kern w:val="24"/>
                <w:position w:val="1"/>
                <w:lang w:eastAsia="en-GB"/>
              </w:rPr>
              <w:t xml:space="preserve"> </w:t>
            </w: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2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3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t>4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  <w:tr w:rsidR="00B24383" w:rsidRPr="001A3D97" w:rsidTr="00B24383">
        <w:tc>
          <w:tcPr>
            <w:tcW w:w="500" w:type="dxa"/>
          </w:tcPr>
          <w:p w:rsidR="00B24383" w:rsidRPr="001A3D97" w:rsidRDefault="001A3D97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  <w:r w:rsidRPr="001A3D97"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  <w:lastRenderedPageBreak/>
              <w:t>5</w:t>
            </w:r>
          </w:p>
          <w:p w:rsidR="00B24383" w:rsidRPr="001A3D97" w:rsidRDefault="00B24383" w:rsidP="005F02F5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24"/>
                <w:szCs w:val="56"/>
                <w:lang w:eastAsia="en-GB"/>
              </w:rPr>
            </w:pPr>
          </w:p>
        </w:tc>
        <w:tc>
          <w:tcPr>
            <w:tcW w:w="7972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29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B24383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76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  <w:tc>
          <w:tcPr>
            <w:tcW w:w="1237" w:type="dxa"/>
          </w:tcPr>
          <w:p w:rsidR="00B24383" w:rsidRDefault="00B24383">
            <w:pPr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  <w:p w:rsidR="00B24383" w:rsidRPr="001A3D97" w:rsidRDefault="00B24383" w:rsidP="001A3D97">
            <w:pPr>
              <w:spacing w:line="216" w:lineRule="auto"/>
              <w:contextualSpacing/>
              <w:rPr>
                <w:rFonts w:ascii="Calibri" w:eastAsia="Times New Roman" w:hAnsi="Calibri" w:cs="Times New Roman"/>
                <w:color w:val="000000"/>
                <w:kern w:val="24"/>
                <w:position w:val="1"/>
                <w:sz w:val="56"/>
                <w:szCs w:val="56"/>
                <w:lang w:eastAsia="en-GB"/>
              </w:rPr>
            </w:pPr>
          </w:p>
        </w:tc>
      </w:tr>
    </w:tbl>
    <w:p w:rsidR="001A3D97" w:rsidRDefault="001A3D97" w:rsidP="00B1269E"/>
    <w:p w:rsidR="00B24383" w:rsidRDefault="00B24383" w:rsidP="00B24383">
      <w:r>
        <w:t>Review date</w:t>
      </w:r>
      <w:proofErr w:type="gramStart"/>
      <w:r>
        <w:t>:</w:t>
      </w:r>
      <w:proofErr w:type="gramEnd"/>
      <w:r>
        <w:br/>
        <w:t>Comments:</w:t>
      </w:r>
    </w:p>
    <w:p w:rsidR="00B24383" w:rsidRDefault="00B24383" w:rsidP="00B1269E"/>
    <w:sectPr w:rsidR="00B24383" w:rsidSect="001A3D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A5D5B"/>
    <w:multiLevelType w:val="hybridMultilevel"/>
    <w:tmpl w:val="830E2DFC"/>
    <w:lvl w:ilvl="0" w:tplc="A802E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6CF9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9C2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E85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B27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160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32C3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69B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58C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D1878A1"/>
    <w:multiLevelType w:val="hybridMultilevel"/>
    <w:tmpl w:val="29C6E95E"/>
    <w:lvl w:ilvl="0" w:tplc="5DCE1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66D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ECC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1CC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22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521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D60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0A8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360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97"/>
    <w:rsid w:val="001A3D97"/>
    <w:rsid w:val="001B0DF5"/>
    <w:rsid w:val="001B4DE8"/>
    <w:rsid w:val="00217164"/>
    <w:rsid w:val="00405F77"/>
    <w:rsid w:val="005054B4"/>
    <w:rsid w:val="005F02F5"/>
    <w:rsid w:val="00835840"/>
    <w:rsid w:val="009C54BA"/>
    <w:rsid w:val="00A471D8"/>
    <w:rsid w:val="00A50463"/>
    <w:rsid w:val="00AF78EB"/>
    <w:rsid w:val="00B1269E"/>
    <w:rsid w:val="00B24383"/>
    <w:rsid w:val="00DA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D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1A3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D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1A3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5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83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46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1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6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72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4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9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5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4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5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4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5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2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4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6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sportscotland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sportscotland</dc:creator>
  <cp:lastModifiedBy>David Ramsay</cp:lastModifiedBy>
  <cp:revision>7</cp:revision>
  <cp:lastPrinted>2015-02-11T18:07:00Z</cp:lastPrinted>
  <dcterms:created xsi:type="dcterms:W3CDTF">2015-02-13T12:15:00Z</dcterms:created>
  <dcterms:modified xsi:type="dcterms:W3CDTF">2016-07-07T13:27:00Z</dcterms:modified>
</cp:coreProperties>
</file>